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B8C" w:rsidRPr="00505B8C" w:rsidRDefault="00505B8C" w:rsidP="00505B8C">
      <w:pPr>
        <w:pStyle w:val="a3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505B8C">
        <w:rPr>
          <w:b/>
          <w:sz w:val="28"/>
          <w:szCs w:val="28"/>
        </w:rPr>
        <w:t>Информация об итогах Регионального чемпионата по профессиональному мастерству по стандартам «Ворлдскиллс» чемпионатного цикла 2021/2022 гг.</w:t>
      </w:r>
    </w:p>
    <w:p w:rsidR="00D73696" w:rsidRDefault="00D73696" w:rsidP="00D73696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С 15 ноября по </w:t>
      </w:r>
      <w:r w:rsidR="00494C9C">
        <w:rPr>
          <w:rFonts w:eastAsia="MS Mincho"/>
          <w:sz w:val="28"/>
          <w:szCs w:val="28"/>
        </w:rPr>
        <w:t>3</w:t>
      </w:r>
      <w:r>
        <w:rPr>
          <w:rFonts w:eastAsia="MS Mincho"/>
          <w:sz w:val="28"/>
          <w:szCs w:val="28"/>
        </w:rPr>
        <w:t xml:space="preserve"> декабря 2021 года в республике поэтапно про</w:t>
      </w:r>
      <w:r w:rsidR="00494C9C">
        <w:rPr>
          <w:rFonts w:eastAsia="MS Mincho"/>
          <w:sz w:val="28"/>
          <w:szCs w:val="28"/>
        </w:rPr>
        <w:t>шел</w:t>
      </w:r>
      <w:r>
        <w:rPr>
          <w:rFonts w:eastAsia="MS Mincho"/>
          <w:sz w:val="28"/>
          <w:szCs w:val="28"/>
        </w:rPr>
        <w:t xml:space="preserve"> Региональный чемпионат «Молодые профессионалы» (WorldSkills </w:t>
      </w:r>
      <w:proofErr w:type="spellStart"/>
      <w:r>
        <w:rPr>
          <w:rFonts w:eastAsia="MS Mincho"/>
          <w:sz w:val="28"/>
          <w:szCs w:val="28"/>
        </w:rPr>
        <w:t>Russia</w:t>
      </w:r>
      <w:proofErr w:type="spellEnd"/>
      <w:r>
        <w:rPr>
          <w:rFonts w:eastAsia="MS Mincho"/>
          <w:sz w:val="28"/>
          <w:szCs w:val="28"/>
        </w:rPr>
        <w:t>) Республики Татарстан чемпионатного цикла 2021/2022 годов.</w:t>
      </w:r>
    </w:p>
    <w:p w:rsidR="00D73696" w:rsidRDefault="00D73696" w:rsidP="00D73696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Региональный чемпионат про</w:t>
      </w:r>
      <w:r w:rsidR="00494C9C">
        <w:rPr>
          <w:rFonts w:eastAsia="MS Mincho"/>
          <w:sz w:val="28"/>
          <w:szCs w:val="28"/>
        </w:rPr>
        <w:t>шел</w:t>
      </w:r>
      <w:r>
        <w:rPr>
          <w:rFonts w:eastAsia="MS Mincho"/>
          <w:sz w:val="28"/>
          <w:szCs w:val="28"/>
        </w:rPr>
        <w:t xml:space="preserve"> в 19 городах и селах Республики Татарстан по 156 компетенциям «Ворлдскиллс» и 101 компетенциям «Ворлдскиллс Юниоры», в которых принима</w:t>
      </w:r>
      <w:r w:rsidR="00494C9C">
        <w:rPr>
          <w:rFonts w:eastAsia="MS Mincho"/>
          <w:sz w:val="28"/>
          <w:szCs w:val="28"/>
        </w:rPr>
        <w:t>ли</w:t>
      </w:r>
      <w:r>
        <w:rPr>
          <w:rFonts w:eastAsia="MS Mincho"/>
          <w:sz w:val="28"/>
          <w:szCs w:val="28"/>
        </w:rPr>
        <w:t xml:space="preserve"> участие более 3000 конкурсантов и экспертов.</w:t>
      </w:r>
    </w:p>
    <w:p w:rsidR="0061215E" w:rsidRDefault="00D73696" w:rsidP="00D73696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В чемпионатном цикле 2021/2022 года студенты Казанского техникума народных художественных промыслов впервые принима</w:t>
      </w:r>
      <w:r w:rsidR="00494C9C">
        <w:rPr>
          <w:rFonts w:eastAsia="MS Mincho"/>
          <w:sz w:val="28"/>
          <w:szCs w:val="28"/>
        </w:rPr>
        <w:t>ли</w:t>
      </w:r>
      <w:r>
        <w:rPr>
          <w:rFonts w:eastAsia="MS Mincho"/>
          <w:sz w:val="28"/>
          <w:szCs w:val="28"/>
        </w:rPr>
        <w:t xml:space="preserve"> участие в новой компетенции, введенной в чемпионатном цикле текущего года – </w:t>
      </w:r>
      <w:r w:rsidRPr="00EC127D">
        <w:rPr>
          <w:rFonts w:eastAsia="MS Mincho"/>
          <w:b/>
          <w:sz w:val="28"/>
          <w:szCs w:val="28"/>
        </w:rPr>
        <w:t>«Огранка алмазов»</w:t>
      </w:r>
      <w:r>
        <w:rPr>
          <w:rFonts w:eastAsia="MS Mincho"/>
          <w:sz w:val="28"/>
          <w:szCs w:val="28"/>
        </w:rPr>
        <w:t xml:space="preserve">. Базой проведения соревнований по данной компетенции </w:t>
      </w:r>
      <w:r w:rsidR="0061215E" w:rsidRPr="00EC127D">
        <w:rPr>
          <w:rFonts w:eastAsia="MS Mincho"/>
          <w:b/>
          <w:sz w:val="28"/>
          <w:szCs w:val="28"/>
        </w:rPr>
        <w:t>с 22 по 26 ноября 2021</w:t>
      </w:r>
      <w:r w:rsidR="0061215E">
        <w:rPr>
          <w:rFonts w:eastAsia="MS Mincho"/>
          <w:sz w:val="28"/>
          <w:szCs w:val="28"/>
        </w:rPr>
        <w:t xml:space="preserve"> года </w:t>
      </w:r>
      <w:r>
        <w:rPr>
          <w:rFonts w:eastAsia="MS Mincho"/>
          <w:sz w:val="28"/>
          <w:szCs w:val="28"/>
        </w:rPr>
        <w:t xml:space="preserve">стала площадка </w:t>
      </w:r>
      <w:r w:rsidRPr="00D73696">
        <w:rPr>
          <w:rFonts w:eastAsia="MS Mincho"/>
          <w:sz w:val="28"/>
          <w:szCs w:val="28"/>
        </w:rPr>
        <w:t xml:space="preserve">ГАПОУ </w:t>
      </w:r>
      <w:r>
        <w:rPr>
          <w:rFonts w:eastAsia="MS Mincho"/>
          <w:sz w:val="28"/>
          <w:szCs w:val="28"/>
        </w:rPr>
        <w:t>«</w:t>
      </w:r>
      <w:r w:rsidRPr="00D73696">
        <w:rPr>
          <w:rFonts w:eastAsia="MS Mincho"/>
          <w:sz w:val="28"/>
          <w:szCs w:val="28"/>
        </w:rPr>
        <w:t xml:space="preserve">Колледж нефтехимии и нефтепереработки имени </w:t>
      </w:r>
      <w:proofErr w:type="spellStart"/>
      <w:r w:rsidRPr="00D73696">
        <w:rPr>
          <w:rFonts w:eastAsia="MS Mincho"/>
          <w:sz w:val="28"/>
          <w:szCs w:val="28"/>
        </w:rPr>
        <w:t>Н.В.Лемаева</w:t>
      </w:r>
      <w:proofErr w:type="spellEnd"/>
      <w:r>
        <w:rPr>
          <w:rFonts w:eastAsia="MS Mincho"/>
          <w:sz w:val="28"/>
          <w:szCs w:val="28"/>
        </w:rPr>
        <w:t>».</w:t>
      </w:r>
      <w:r w:rsidR="0061215E">
        <w:rPr>
          <w:rFonts w:eastAsia="MS Mincho"/>
          <w:sz w:val="28"/>
          <w:szCs w:val="28"/>
        </w:rPr>
        <w:t xml:space="preserve"> </w:t>
      </w:r>
    </w:p>
    <w:p w:rsidR="00494C9C" w:rsidRDefault="00D73696" w:rsidP="00D73696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Казанский техникум народных художественных промыслов представля</w:t>
      </w:r>
      <w:r w:rsidR="00494C9C">
        <w:rPr>
          <w:rFonts w:eastAsia="MS Mincho"/>
          <w:sz w:val="28"/>
          <w:szCs w:val="28"/>
        </w:rPr>
        <w:t>ли</w:t>
      </w:r>
      <w:r>
        <w:rPr>
          <w:rFonts w:eastAsia="MS Mincho"/>
          <w:sz w:val="28"/>
          <w:szCs w:val="28"/>
        </w:rPr>
        <w:t xml:space="preserve"> студенты техникума </w:t>
      </w:r>
      <w:proofErr w:type="spellStart"/>
      <w:r w:rsidRPr="00D73696">
        <w:rPr>
          <w:rFonts w:eastAsia="MS Mincho"/>
          <w:sz w:val="28"/>
          <w:szCs w:val="28"/>
        </w:rPr>
        <w:t>Лукманова</w:t>
      </w:r>
      <w:proofErr w:type="spellEnd"/>
      <w:r w:rsidRPr="00D73696">
        <w:rPr>
          <w:rFonts w:eastAsia="MS Mincho"/>
          <w:sz w:val="28"/>
          <w:szCs w:val="28"/>
        </w:rPr>
        <w:t xml:space="preserve"> Юлия Алексеевна, </w:t>
      </w:r>
      <w:proofErr w:type="spellStart"/>
      <w:r w:rsidRPr="00D73696">
        <w:rPr>
          <w:rFonts w:eastAsia="MS Mincho"/>
          <w:sz w:val="28"/>
          <w:szCs w:val="28"/>
        </w:rPr>
        <w:t>Бастрыкина</w:t>
      </w:r>
      <w:proofErr w:type="spellEnd"/>
      <w:r w:rsidRPr="00D73696">
        <w:rPr>
          <w:rFonts w:eastAsia="MS Mincho"/>
          <w:sz w:val="28"/>
          <w:szCs w:val="28"/>
        </w:rPr>
        <w:t xml:space="preserve"> Ярослава Ефимовна и эксперты-компатриоты </w:t>
      </w:r>
      <w:proofErr w:type="spellStart"/>
      <w:r w:rsidRPr="00D73696">
        <w:rPr>
          <w:rFonts w:eastAsia="MS Mincho"/>
          <w:sz w:val="28"/>
          <w:szCs w:val="28"/>
        </w:rPr>
        <w:t>Суфиева</w:t>
      </w:r>
      <w:proofErr w:type="spellEnd"/>
      <w:r w:rsidRPr="00D73696">
        <w:rPr>
          <w:rFonts w:eastAsia="MS Mincho"/>
          <w:sz w:val="28"/>
          <w:szCs w:val="28"/>
        </w:rPr>
        <w:t xml:space="preserve"> Регина </w:t>
      </w:r>
      <w:proofErr w:type="spellStart"/>
      <w:r w:rsidRPr="00D73696">
        <w:rPr>
          <w:rFonts w:eastAsia="MS Mincho"/>
          <w:sz w:val="28"/>
          <w:szCs w:val="28"/>
        </w:rPr>
        <w:t>Рафилевна</w:t>
      </w:r>
      <w:proofErr w:type="spellEnd"/>
      <w:r w:rsidRPr="00D73696">
        <w:rPr>
          <w:rFonts w:eastAsia="MS Mincho"/>
          <w:sz w:val="28"/>
          <w:szCs w:val="28"/>
        </w:rPr>
        <w:t xml:space="preserve">, Юсупова </w:t>
      </w:r>
      <w:proofErr w:type="spellStart"/>
      <w:r w:rsidRPr="00D73696">
        <w:rPr>
          <w:rFonts w:eastAsia="MS Mincho"/>
          <w:sz w:val="28"/>
          <w:szCs w:val="28"/>
        </w:rPr>
        <w:t>Разида</w:t>
      </w:r>
      <w:proofErr w:type="spellEnd"/>
      <w:r w:rsidRPr="00D73696">
        <w:rPr>
          <w:rFonts w:eastAsia="MS Mincho"/>
          <w:sz w:val="28"/>
          <w:szCs w:val="28"/>
        </w:rPr>
        <w:t xml:space="preserve"> </w:t>
      </w:r>
      <w:proofErr w:type="spellStart"/>
      <w:r w:rsidRPr="00D73696">
        <w:rPr>
          <w:rFonts w:eastAsia="MS Mincho"/>
          <w:sz w:val="28"/>
          <w:szCs w:val="28"/>
        </w:rPr>
        <w:t>Загитовна</w:t>
      </w:r>
      <w:proofErr w:type="spellEnd"/>
      <w:r w:rsidRPr="00D73696">
        <w:rPr>
          <w:rFonts w:eastAsia="MS Mincho"/>
          <w:sz w:val="28"/>
          <w:szCs w:val="28"/>
        </w:rPr>
        <w:t>.</w:t>
      </w:r>
      <w:r>
        <w:rPr>
          <w:rFonts w:eastAsia="MS Mincho"/>
          <w:sz w:val="28"/>
          <w:szCs w:val="28"/>
        </w:rPr>
        <w:t xml:space="preserve"> </w:t>
      </w:r>
    </w:p>
    <w:p w:rsidR="00494C9C" w:rsidRDefault="00494C9C" w:rsidP="00CD00E7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94C9C" w:rsidRDefault="00CD00E7" w:rsidP="00CD00E7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базе Казанского техникума народных художественных промыслов соревнования про</w:t>
      </w:r>
      <w:r w:rsidR="00494C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шли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EC127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с 29 ноября по 03 декабря 2021 года </w:t>
      </w:r>
      <w:r w:rsidRPr="00505B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компетенциям</w:t>
      </w:r>
      <w:r w:rsidRPr="00EC127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«Ювелирное дело», «Огранка ювелирных вставок»,</w:t>
      </w:r>
      <w:r w:rsidRPr="00EC127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EC127D">
        <w:rPr>
          <w:rFonts w:ascii="Times New Roman" w:eastAsia="Times New Roman" w:hAnsi="Times New Roman" w:cs="Times New Roman"/>
          <w:b/>
          <w:sz w:val="28"/>
          <w:szCs w:val="28"/>
        </w:rPr>
        <w:t>«Ювелирное дело – юниоры»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494C9C" w:rsidRDefault="00494C9C" w:rsidP="00CD00E7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соревнованиях приняли участие </w:t>
      </w:r>
      <w:r w:rsidR="00AB6CC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14 студентов ГАПОУ «Казанский техникум народных художественных промыслов» и 5 школьников из средних общеобразовательных школ №48 и №54</w:t>
      </w:r>
    </w:p>
    <w:p w:rsidR="00494C9C" w:rsidRPr="00AB6CCB" w:rsidRDefault="00494C9C" w:rsidP="00494C9C">
      <w:pPr>
        <w:pStyle w:val="a5"/>
        <w:ind w:left="0"/>
        <w:jc w:val="center"/>
        <w:rPr>
          <w:rFonts w:eastAsia="Arial Unicode MS"/>
          <w:bCs/>
          <w:sz w:val="28"/>
          <w:szCs w:val="28"/>
        </w:rPr>
      </w:pPr>
      <w:r w:rsidRPr="00AB6CCB">
        <w:rPr>
          <w:rFonts w:eastAsia="Arial Unicode MS"/>
          <w:bCs/>
          <w:sz w:val="28"/>
          <w:szCs w:val="28"/>
        </w:rPr>
        <w:t>по компетенции «Ювелирное дело»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>Семенова Мария Алексеевна – гр. 528 Ю/9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Перцева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Дарья Павловна – гр. 528 Ю/9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>Хмелевская Римма Викторовна – гр. 528 Ю/9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Хисяметдинова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Лия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Марселевна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– гр. 549 ДПИ/9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>Кузнецова Светлана Анатольевна – гр. 539 Х/9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 xml:space="preserve">Быкова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Аделя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Максимовна – гр. 551 Ю/9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>Агапова Надежда Дмитриевна – гр. 538 ДПИ/9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>Посадский Михаил Игоревич– гр. 538 ДПИ/9</w:t>
      </w:r>
    </w:p>
    <w:p w:rsidR="00494C9C" w:rsidRPr="00494C9C" w:rsidRDefault="00494C9C" w:rsidP="005F46B1">
      <w:pPr>
        <w:pStyle w:val="a5"/>
        <w:numPr>
          <w:ilvl w:val="0"/>
          <w:numId w:val="3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Нотфуллин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Айрат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Азатович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– гр. 539 Х/9</w:t>
      </w:r>
    </w:p>
    <w:p w:rsidR="00494C9C" w:rsidRPr="00AB6CCB" w:rsidRDefault="00494C9C" w:rsidP="005F46B1">
      <w:pPr>
        <w:pStyle w:val="a5"/>
        <w:ind w:left="0"/>
        <w:jc w:val="center"/>
        <w:rPr>
          <w:rFonts w:eastAsia="Arial Unicode MS"/>
          <w:bCs/>
          <w:sz w:val="28"/>
          <w:szCs w:val="28"/>
        </w:rPr>
      </w:pPr>
      <w:r w:rsidRPr="00AB6CCB">
        <w:rPr>
          <w:rFonts w:eastAsia="Arial Unicode MS"/>
          <w:bCs/>
          <w:sz w:val="28"/>
          <w:szCs w:val="28"/>
        </w:rPr>
        <w:t>по компетенции «Огранка ювелирных вставок»</w:t>
      </w:r>
    </w:p>
    <w:p w:rsidR="00494C9C" w:rsidRPr="00494C9C" w:rsidRDefault="00494C9C" w:rsidP="005F46B1">
      <w:pPr>
        <w:pStyle w:val="a5"/>
        <w:numPr>
          <w:ilvl w:val="0"/>
          <w:numId w:val="2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>
        <w:rPr>
          <w:rFonts w:eastAsia="Arial Unicode MS"/>
          <w:bCs/>
          <w:color w:val="auto"/>
          <w:sz w:val="28"/>
          <w:szCs w:val="28"/>
        </w:rPr>
        <w:t>Кузнецов Юрий Игоревич</w:t>
      </w:r>
      <w:r w:rsidRPr="00494C9C">
        <w:rPr>
          <w:rFonts w:eastAsia="Arial Unicode MS"/>
          <w:bCs/>
          <w:color w:val="auto"/>
          <w:sz w:val="28"/>
          <w:szCs w:val="28"/>
        </w:rPr>
        <w:t xml:space="preserve"> – гр. </w:t>
      </w:r>
      <w:r>
        <w:rPr>
          <w:rFonts w:eastAsia="Arial Unicode MS"/>
          <w:bCs/>
          <w:color w:val="auto"/>
          <w:sz w:val="28"/>
          <w:szCs w:val="28"/>
        </w:rPr>
        <w:t>558</w:t>
      </w:r>
      <w:r w:rsidRPr="00494C9C">
        <w:rPr>
          <w:rFonts w:eastAsia="Arial Unicode MS"/>
          <w:bCs/>
          <w:color w:val="auto"/>
          <w:sz w:val="28"/>
          <w:szCs w:val="28"/>
        </w:rPr>
        <w:t xml:space="preserve"> Ю/11</w:t>
      </w:r>
    </w:p>
    <w:p w:rsidR="00494C9C" w:rsidRPr="00494C9C" w:rsidRDefault="00494C9C" w:rsidP="005F46B1">
      <w:pPr>
        <w:pStyle w:val="a5"/>
        <w:numPr>
          <w:ilvl w:val="0"/>
          <w:numId w:val="2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>Головина Влада Антоновна – гр. 558 Ю/11</w:t>
      </w:r>
    </w:p>
    <w:p w:rsidR="00494C9C" w:rsidRPr="00494C9C" w:rsidRDefault="00494C9C" w:rsidP="005F46B1">
      <w:pPr>
        <w:pStyle w:val="a5"/>
        <w:numPr>
          <w:ilvl w:val="0"/>
          <w:numId w:val="2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lastRenderedPageBreak/>
        <w:t>Красавина Майя Алексеевна – гр. 558 Ю/11</w:t>
      </w:r>
    </w:p>
    <w:p w:rsidR="00494C9C" w:rsidRPr="00494C9C" w:rsidRDefault="00494C9C" w:rsidP="005F46B1">
      <w:pPr>
        <w:pStyle w:val="a5"/>
        <w:numPr>
          <w:ilvl w:val="0"/>
          <w:numId w:val="2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>Федотов Александр Александрович – гр. 558 Ю/11</w:t>
      </w:r>
    </w:p>
    <w:p w:rsidR="00494C9C" w:rsidRPr="00494C9C" w:rsidRDefault="00494C9C" w:rsidP="005F46B1">
      <w:pPr>
        <w:pStyle w:val="a5"/>
        <w:numPr>
          <w:ilvl w:val="0"/>
          <w:numId w:val="2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>Долгих Александра Павловна – гр. 558 Ю/11</w:t>
      </w:r>
    </w:p>
    <w:p w:rsidR="00494C9C" w:rsidRPr="00AB6CCB" w:rsidRDefault="00494C9C" w:rsidP="005F46B1">
      <w:pPr>
        <w:pStyle w:val="a5"/>
        <w:ind w:left="0"/>
        <w:jc w:val="center"/>
        <w:rPr>
          <w:rFonts w:eastAsia="Arial Unicode MS"/>
          <w:bCs/>
          <w:sz w:val="28"/>
          <w:szCs w:val="28"/>
        </w:rPr>
      </w:pPr>
      <w:r w:rsidRPr="00AB6CCB">
        <w:rPr>
          <w:rFonts w:eastAsia="Arial Unicode MS"/>
          <w:bCs/>
          <w:sz w:val="28"/>
          <w:szCs w:val="28"/>
        </w:rPr>
        <w:t>по компетенции «Ювелирное дело</w:t>
      </w:r>
      <w:r w:rsidR="0061215E">
        <w:rPr>
          <w:rFonts w:eastAsia="Arial Unicode MS"/>
          <w:bCs/>
          <w:sz w:val="28"/>
          <w:szCs w:val="28"/>
        </w:rPr>
        <w:t>-юниоры</w:t>
      </w:r>
      <w:r w:rsidRPr="00AB6CCB">
        <w:rPr>
          <w:rFonts w:eastAsia="Arial Unicode MS"/>
          <w:bCs/>
          <w:sz w:val="28"/>
          <w:szCs w:val="28"/>
        </w:rPr>
        <w:t>»</w:t>
      </w:r>
    </w:p>
    <w:p w:rsidR="00494C9C" w:rsidRPr="00494C9C" w:rsidRDefault="00494C9C" w:rsidP="005F46B1">
      <w:pPr>
        <w:pStyle w:val="a5"/>
        <w:numPr>
          <w:ilvl w:val="0"/>
          <w:numId w:val="1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Латыпов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Искандер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Разимович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– ученик 9 класса СОШ №54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г.Казани</w:t>
      </w:r>
      <w:proofErr w:type="spellEnd"/>
    </w:p>
    <w:p w:rsidR="00494C9C" w:rsidRPr="00494C9C" w:rsidRDefault="00494C9C" w:rsidP="005F46B1">
      <w:pPr>
        <w:pStyle w:val="a5"/>
        <w:numPr>
          <w:ilvl w:val="0"/>
          <w:numId w:val="1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Фасхутдинов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Ильсаф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Ильясович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– ученик 9 класса СОШ №48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г.Казани</w:t>
      </w:r>
      <w:proofErr w:type="spellEnd"/>
    </w:p>
    <w:p w:rsidR="00494C9C" w:rsidRPr="00494C9C" w:rsidRDefault="00494C9C" w:rsidP="005F46B1">
      <w:pPr>
        <w:pStyle w:val="a5"/>
        <w:numPr>
          <w:ilvl w:val="0"/>
          <w:numId w:val="1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 xml:space="preserve">Ахмадуллин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Инсаф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Рафилевич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– ученик 9 класса СОШ №48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г.Казани</w:t>
      </w:r>
      <w:proofErr w:type="spellEnd"/>
    </w:p>
    <w:p w:rsidR="00494C9C" w:rsidRPr="00494C9C" w:rsidRDefault="00494C9C" w:rsidP="005F46B1">
      <w:pPr>
        <w:pStyle w:val="a5"/>
        <w:numPr>
          <w:ilvl w:val="0"/>
          <w:numId w:val="1"/>
        </w:numPr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494C9C">
        <w:rPr>
          <w:rFonts w:eastAsia="Arial Unicode MS"/>
          <w:bCs/>
          <w:color w:val="auto"/>
          <w:sz w:val="28"/>
          <w:szCs w:val="28"/>
        </w:rPr>
        <w:t xml:space="preserve">Мухаметзянов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Нияз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Ильназович</w:t>
      </w:r>
      <w:proofErr w:type="spellEnd"/>
      <w:r w:rsidRPr="00494C9C">
        <w:rPr>
          <w:rFonts w:eastAsia="Arial Unicode MS"/>
          <w:bCs/>
          <w:color w:val="auto"/>
          <w:sz w:val="28"/>
          <w:szCs w:val="28"/>
        </w:rPr>
        <w:t xml:space="preserve"> – ученик 9 класса СОШ №48 </w:t>
      </w:r>
      <w:proofErr w:type="spellStart"/>
      <w:r w:rsidRPr="00494C9C">
        <w:rPr>
          <w:rFonts w:eastAsia="Arial Unicode MS"/>
          <w:bCs/>
          <w:color w:val="auto"/>
          <w:sz w:val="28"/>
          <w:szCs w:val="28"/>
        </w:rPr>
        <w:t>г.Казани</w:t>
      </w:r>
      <w:proofErr w:type="spellEnd"/>
    </w:p>
    <w:p w:rsidR="00494C9C" w:rsidRDefault="00494C9C" w:rsidP="00AB6CCB">
      <w:pPr>
        <w:pStyle w:val="a5"/>
        <w:numPr>
          <w:ilvl w:val="0"/>
          <w:numId w:val="1"/>
        </w:numPr>
        <w:suppressAutoHyphens/>
        <w:spacing w:line="360" w:lineRule="auto"/>
        <w:ind w:left="0" w:firstLine="0"/>
        <w:jc w:val="both"/>
        <w:rPr>
          <w:rFonts w:eastAsia="Arial Unicode MS"/>
          <w:bCs/>
          <w:color w:val="auto"/>
          <w:sz w:val="28"/>
          <w:szCs w:val="28"/>
        </w:rPr>
      </w:pPr>
      <w:r w:rsidRPr="005F46B1">
        <w:rPr>
          <w:rFonts w:eastAsia="Arial Unicode MS"/>
          <w:bCs/>
          <w:color w:val="auto"/>
          <w:sz w:val="28"/>
          <w:szCs w:val="28"/>
        </w:rPr>
        <w:t xml:space="preserve">Данилов Алексей </w:t>
      </w:r>
      <w:proofErr w:type="spellStart"/>
      <w:r w:rsidRPr="005F46B1">
        <w:rPr>
          <w:rFonts w:eastAsia="Arial Unicode MS"/>
          <w:bCs/>
          <w:color w:val="auto"/>
          <w:sz w:val="28"/>
          <w:szCs w:val="28"/>
        </w:rPr>
        <w:t>Ермолаевич</w:t>
      </w:r>
      <w:proofErr w:type="spellEnd"/>
      <w:r w:rsidRPr="005F46B1">
        <w:rPr>
          <w:rFonts w:eastAsia="Arial Unicode MS"/>
          <w:bCs/>
          <w:color w:val="auto"/>
          <w:sz w:val="28"/>
          <w:szCs w:val="28"/>
        </w:rPr>
        <w:t xml:space="preserve">– ученик 9 класса СОШ №48 </w:t>
      </w:r>
      <w:proofErr w:type="spellStart"/>
      <w:r w:rsidRPr="005F46B1">
        <w:rPr>
          <w:rFonts w:eastAsia="Arial Unicode MS"/>
          <w:bCs/>
          <w:color w:val="auto"/>
          <w:sz w:val="28"/>
          <w:szCs w:val="28"/>
        </w:rPr>
        <w:t>г.Казани</w:t>
      </w:r>
      <w:proofErr w:type="spellEnd"/>
    </w:p>
    <w:p w:rsidR="00505B8C" w:rsidRDefault="00505B8C" w:rsidP="00505B8C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В рамках пятого этапа Регионального чемпионата «Молодые профессионалы» (WorldSkills </w:t>
      </w:r>
      <w:proofErr w:type="spellStart"/>
      <w:r>
        <w:rPr>
          <w:rFonts w:eastAsia="MS Mincho"/>
          <w:sz w:val="28"/>
          <w:szCs w:val="28"/>
        </w:rPr>
        <w:t>Russia</w:t>
      </w:r>
      <w:proofErr w:type="spellEnd"/>
      <w:r>
        <w:rPr>
          <w:rFonts w:eastAsia="MS Mincho"/>
          <w:sz w:val="28"/>
          <w:szCs w:val="28"/>
        </w:rPr>
        <w:t xml:space="preserve">) Республики Татарстан чемпионатного цикла 2021/2022 годов </w:t>
      </w:r>
      <w:r w:rsidRPr="00505B8C">
        <w:rPr>
          <w:rFonts w:eastAsia="MS Mincho"/>
          <w:b/>
          <w:sz w:val="28"/>
          <w:szCs w:val="28"/>
        </w:rPr>
        <w:t>с 23 по 26 января 2022 года</w:t>
      </w:r>
      <w:r>
        <w:rPr>
          <w:rFonts w:eastAsia="MS Mincho"/>
          <w:sz w:val="28"/>
          <w:szCs w:val="28"/>
        </w:rPr>
        <w:t xml:space="preserve"> состоялись соревнования по компетенции </w:t>
      </w:r>
      <w:r w:rsidRPr="00505B8C">
        <w:rPr>
          <w:rFonts w:eastAsia="MS Mincho"/>
          <w:b/>
          <w:sz w:val="28"/>
          <w:szCs w:val="28"/>
        </w:rPr>
        <w:t>«Ремесленная керамика</w:t>
      </w:r>
      <w:r w:rsidRPr="00505B8C">
        <w:rPr>
          <w:rFonts w:eastAsia="MS Mincho"/>
          <w:sz w:val="28"/>
          <w:szCs w:val="28"/>
        </w:rPr>
        <w:t xml:space="preserve">», </w:t>
      </w:r>
      <w:r w:rsidRPr="00505B8C">
        <w:rPr>
          <w:rFonts w:eastAsia="MS Mincho"/>
          <w:b/>
          <w:sz w:val="28"/>
          <w:szCs w:val="28"/>
        </w:rPr>
        <w:t>с 26 по 30 января 2022 года</w:t>
      </w:r>
      <w:r>
        <w:rPr>
          <w:rFonts w:eastAsia="MS Mincho"/>
          <w:sz w:val="28"/>
          <w:szCs w:val="28"/>
        </w:rPr>
        <w:t xml:space="preserve"> – по компетенции </w:t>
      </w:r>
      <w:r w:rsidRPr="00505B8C">
        <w:rPr>
          <w:rFonts w:eastAsia="MS Mincho"/>
          <w:b/>
          <w:sz w:val="28"/>
          <w:szCs w:val="28"/>
        </w:rPr>
        <w:t>«Ремесленная керамика-юниоры»</w:t>
      </w:r>
      <w:r>
        <w:rPr>
          <w:rFonts w:eastAsia="MS Mincho"/>
          <w:sz w:val="28"/>
          <w:szCs w:val="28"/>
        </w:rPr>
        <w:t>. Соревнования проходили на базе Академии керамики в г. Санкт-Петербург.</w:t>
      </w:r>
    </w:p>
    <w:p w:rsidR="00505B8C" w:rsidRDefault="00505B8C" w:rsidP="00505B8C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Конкурсанты во взрослой основной категории представлены студентами Казанского техникума народных художественных промыслов </w:t>
      </w:r>
      <w:proofErr w:type="spellStart"/>
      <w:r>
        <w:rPr>
          <w:rFonts w:eastAsia="MS Mincho"/>
          <w:sz w:val="28"/>
          <w:szCs w:val="28"/>
        </w:rPr>
        <w:t>Ахмаровой</w:t>
      </w:r>
      <w:proofErr w:type="spellEnd"/>
      <w:r>
        <w:rPr>
          <w:rFonts w:eastAsia="MS Mincho"/>
          <w:sz w:val="28"/>
          <w:szCs w:val="28"/>
        </w:rPr>
        <w:t xml:space="preserve"> В.И. (гр. 538 ДПИ/8), </w:t>
      </w:r>
      <w:proofErr w:type="spellStart"/>
      <w:r>
        <w:rPr>
          <w:rFonts w:eastAsia="MS Mincho"/>
          <w:sz w:val="28"/>
          <w:szCs w:val="28"/>
        </w:rPr>
        <w:t>Харрасовой</w:t>
      </w:r>
      <w:proofErr w:type="spellEnd"/>
      <w:r>
        <w:rPr>
          <w:rFonts w:eastAsia="MS Mincho"/>
          <w:sz w:val="28"/>
          <w:szCs w:val="28"/>
        </w:rPr>
        <w:t xml:space="preserve"> С.А. (гр.549 ДПИ/9), </w:t>
      </w:r>
      <w:proofErr w:type="spellStart"/>
      <w:r>
        <w:rPr>
          <w:rFonts w:eastAsia="MS Mincho"/>
          <w:sz w:val="28"/>
          <w:szCs w:val="28"/>
        </w:rPr>
        <w:t>Минневалиевой</w:t>
      </w:r>
      <w:proofErr w:type="spellEnd"/>
      <w:r>
        <w:rPr>
          <w:rFonts w:eastAsia="MS Mincho"/>
          <w:sz w:val="28"/>
          <w:szCs w:val="28"/>
        </w:rPr>
        <w:t xml:space="preserve"> А.И. (гр.549 ДПИ/9), </w:t>
      </w:r>
      <w:proofErr w:type="spellStart"/>
      <w:r>
        <w:rPr>
          <w:rFonts w:eastAsia="MS Mincho"/>
          <w:sz w:val="28"/>
          <w:szCs w:val="28"/>
        </w:rPr>
        <w:t>Мазитовой</w:t>
      </w:r>
      <w:proofErr w:type="spellEnd"/>
      <w:r>
        <w:rPr>
          <w:rFonts w:eastAsia="MS Mincho"/>
          <w:sz w:val="28"/>
          <w:szCs w:val="28"/>
        </w:rPr>
        <w:t xml:space="preserve"> Д.А. (гр.549 ДПИ/9), </w:t>
      </w:r>
      <w:proofErr w:type="spellStart"/>
      <w:r>
        <w:rPr>
          <w:rFonts w:eastAsia="MS Mincho"/>
          <w:sz w:val="28"/>
          <w:szCs w:val="28"/>
        </w:rPr>
        <w:t>Хисяметдиновой</w:t>
      </w:r>
      <w:proofErr w:type="spellEnd"/>
      <w:r>
        <w:rPr>
          <w:rFonts w:eastAsia="MS Mincho"/>
          <w:sz w:val="28"/>
          <w:szCs w:val="28"/>
        </w:rPr>
        <w:t xml:space="preserve"> Л.М. (гр.549 ДПИ/9). </w:t>
      </w:r>
    </w:p>
    <w:p w:rsidR="00505B8C" w:rsidRDefault="00505B8C" w:rsidP="00505B8C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Компетенция «Ремесленная керамика-юниоры» в чемпионатном цикле 2021/2022 года введена впервые.</w:t>
      </w:r>
    </w:p>
    <w:p w:rsidR="00505B8C" w:rsidRPr="0059091E" w:rsidRDefault="00505B8C" w:rsidP="00505B8C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Конкурсанты в юниорской категории представлены студентами Казанского техникума народных художественных промыслов Столяр Д.И. (гр. 551 Ю/9), Сафиуллиной К.А. (гр. 548 Д/9), Закировой И.Л. (548 Д/9), школьниками </w:t>
      </w:r>
      <w:proofErr w:type="spellStart"/>
      <w:r w:rsidRPr="0059091E">
        <w:rPr>
          <w:rFonts w:eastAsia="MS Mincho"/>
          <w:sz w:val="28"/>
          <w:szCs w:val="28"/>
        </w:rPr>
        <w:t>Полилингвальн</w:t>
      </w:r>
      <w:r>
        <w:rPr>
          <w:rFonts w:eastAsia="MS Mincho"/>
          <w:sz w:val="28"/>
          <w:szCs w:val="28"/>
        </w:rPr>
        <w:t>ого</w:t>
      </w:r>
      <w:proofErr w:type="spellEnd"/>
      <w:r w:rsidRPr="0059091E">
        <w:rPr>
          <w:rFonts w:eastAsia="MS Mincho"/>
          <w:sz w:val="28"/>
          <w:szCs w:val="28"/>
        </w:rPr>
        <w:t xml:space="preserve"> комплекс</w:t>
      </w:r>
      <w:r>
        <w:rPr>
          <w:rFonts w:eastAsia="MS Mincho"/>
          <w:sz w:val="28"/>
          <w:szCs w:val="28"/>
        </w:rPr>
        <w:t>а</w:t>
      </w:r>
      <w:r w:rsidRPr="0059091E"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«</w:t>
      </w:r>
      <w:proofErr w:type="spellStart"/>
      <w:r w:rsidRPr="0059091E">
        <w:rPr>
          <w:rFonts w:eastAsia="MS Mincho"/>
          <w:sz w:val="28"/>
          <w:szCs w:val="28"/>
        </w:rPr>
        <w:t>Адымнар</w:t>
      </w:r>
      <w:proofErr w:type="spellEnd"/>
      <w:r w:rsidRPr="0059091E">
        <w:rPr>
          <w:rFonts w:eastAsia="MS Mincho"/>
          <w:sz w:val="28"/>
          <w:szCs w:val="28"/>
        </w:rPr>
        <w:t xml:space="preserve"> - путь к знаниям и согласию</w:t>
      </w:r>
      <w:r>
        <w:rPr>
          <w:rFonts w:eastAsia="MS Mincho"/>
          <w:sz w:val="28"/>
          <w:szCs w:val="28"/>
        </w:rPr>
        <w:t>»</w:t>
      </w:r>
      <w:r w:rsidRPr="0059091E">
        <w:rPr>
          <w:rFonts w:eastAsia="MS Mincho"/>
          <w:sz w:val="28"/>
          <w:szCs w:val="28"/>
        </w:rPr>
        <w:t xml:space="preserve"> </w:t>
      </w:r>
      <w:proofErr w:type="spellStart"/>
      <w:r w:rsidRPr="0059091E">
        <w:rPr>
          <w:rFonts w:eastAsia="MS Mincho"/>
          <w:sz w:val="28"/>
          <w:szCs w:val="28"/>
        </w:rPr>
        <w:t>г.Казани</w:t>
      </w:r>
      <w:proofErr w:type="spellEnd"/>
      <w:r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Низмутдиновой</w:t>
      </w:r>
      <w:proofErr w:type="spellEnd"/>
      <w:r>
        <w:rPr>
          <w:rFonts w:eastAsia="MS Mincho"/>
          <w:sz w:val="28"/>
          <w:szCs w:val="28"/>
        </w:rPr>
        <w:t xml:space="preserve"> К.Д., Васильевой Е.С.</w:t>
      </w:r>
    </w:p>
    <w:p w:rsidR="002929CB" w:rsidRDefault="002929CB" w:rsidP="00AB6C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b/>
          <w:sz w:val="28"/>
          <w:szCs w:val="28"/>
        </w:rPr>
      </w:pPr>
    </w:p>
    <w:p w:rsidR="00AB6CCB" w:rsidRPr="002929CB" w:rsidRDefault="002929CB" w:rsidP="00AB6C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b/>
          <w:sz w:val="28"/>
          <w:szCs w:val="28"/>
        </w:rPr>
      </w:pPr>
      <w:r w:rsidRPr="002929CB">
        <w:rPr>
          <w:rFonts w:eastAsia="MS Mincho"/>
          <w:b/>
          <w:sz w:val="28"/>
          <w:szCs w:val="28"/>
        </w:rPr>
        <w:t>ИТОГИ</w:t>
      </w:r>
    </w:p>
    <w:p w:rsidR="00505B8C" w:rsidRDefault="00505B8C" w:rsidP="00505B8C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По итогу соревновательной части чемпионата </w:t>
      </w:r>
      <w:r w:rsidR="00D44738" w:rsidRPr="00CC2B4C">
        <w:rPr>
          <w:rFonts w:eastAsia="MS Mincho"/>
          <w:b/>
          <w:sz w:val="28"/>
          <w:szCs w:val="28"/>
        </w:rPr>
        <w:t>по компетенции «Огранка алмазов»</w:t>
      </w:r>
      <w:r w:rsidR="00D44738"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Бастыркина</w:t>
      </w:r>
      <w:proofErr w:type="spellEnd"/>
      <w:r>
        <w:rPr>
          <w:rFonts w:eastAsia="MS Mincho"/>
          <w:sz w:val="28"/>
          <w:szCs w:val="28"/>
        </w:rPr>
        <w:t xml:space="preserve"> Ярослава Ефимовна и </w:t>
      </w:r>
      <w:proofErr w:type="spellStart"/>
      <w:r>
        <w:rPr>
          <w:rFonts w:eastAsia="MS Mincho"/>
          <w:sz w:val="28"/>
          <w:szCs w:val="28"/>
        </w:rPr>
        <w:t>Луманова</w:t>
      </w:r>
      <w:proofErr w:type="spellEnd"/>
      <w:r>
        <w:rPr>
          <w:rFonts w:eastAsia="MS Mincho"/>
          <w:sz w:val="28"/>
          <w:szCs w:val="28"/>
        </w:rPr>
        <w:t xml:space="preserve"> Юлия Алексеевна удостоились 3-места и бронзовой медали.</w:t>
      </w:r>
    </w:p>
    <w:p w:rsidR="00505B8C" w:rsidRDefault="00505B8C" w:rsidP="00D44738">
      <w:pPr>
        <w:pStyle w:val="a5"/>
        <w:suppressAutoHyphens/>
        <w:spacing w:line="360" w:lineRule="auto"/>
        <w:ind w:left="0"/>
        <w:jc w:val="both"/>
        <w:rPr>
          <w:rFonts w:eastAsia="MS Mincho"/>
          <w:sz w:val="28"/>
          <w:szCs w:val="28"/>
        </w:rPr>
      </w:pPr>
      <w:r w:rsidRPr="00494C9C">
        <w:rPr>
          <w:rFonts w:eastAsia="MS Mincho"/>
          <w:noProof/>
          <w:sz w:val="28"/>
          <w:szCs w:val="28"/>
        </w:rPr>
        <w:lastRenderedPageBreak/>
        <w:drawing>
          <wp:inline distT="0" distB="0" distL="0" distR="0" wp14:anchorId="2179499D" wp14:editId="4509DC22">
            <wp:extent cx="5940425" cy="2273300"/>
            <wp:effectExtent l="0" t="0" r="3175" b="0"/>
            <wp:docPr id="1" name="Рисунок 1" descr="C:\Users\Студент\Downloads\Без имени99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удент\Downloads\Без имени9999999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6CCB" w:rsidRDefault="00AB6CCB" w:rsidP="00AB6C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 w:rsidRPr="00CC2B4C">
        <w:rPr>
          <w:rFonts w:eastAsia="MS Mincho"/>
          <w:b/>
          <w:sz w:val="28"/>
          <w:szCs w:val="28"/>
        </w:rPr>
        <w:t>По компетенции «Ювелирное дело»</w:t>
      </w:r>
      <w:r>
        <w:rPr>
          <w:rFonts w:eastAsia="MS Mincho"/>
          <w:sz w:val="28"/>
          <w:szCs w:val="28"/>
        </w:rPr>
        <w:t xml:space="preserve"> призовых мест удостоились:</w:t>
      </w:r>
    </w:p>
    <w:p w:rsidR="00AB6CCB" w:rsidRDefault="00AB6CCB" w:rsidP="00AB6C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Семенова Мария Алексеевна – 1 место (золотая медаль)</w:t>
      </w:r>
    </w:p>
    <w:p w:rsidR="00AB6CCB" w:rsidRDefault="00AB6CCB" w:rsidP="00AB6C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proofErr w:type="spellStart"/>
      <w:r>
        <w:rPr>
          <w:rFonts w:eastAsia="MS Mincho"/>
          <w:sz w:val="28"/>
          <w:szCs w:val="28"/>
        </w:rPr>
        <w:t>Перцева</w:t>
      </w:r>
      <w:proofErr w:type="spellEnd"/>
      <w:r>
        <w:rPr>
          <w:rFonts w:eastAsia="MS Mincho"/>
          <w:sz w:val="28"/>
          <w:szCs w:val="28"/>
        </w:rPr>
        <w:t xml:space="preserve"> Дарья Павловна – 2 место (серебряная медаль)</w:t>
      </w:r>
    </w:p>
    <w:p w:rsidR="00AB6CCB" w:rsidRDefault="00AB6CCB" w:rsidP="00AB6C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proofErr w:type="spellStart"/>
      <w:r>
        <w:rPr>
          <w:rFonts w:eastAsia="MS Mincho"/>
          <w:sz w:val="28"/>
          <w:szCs w:val="28"/>
        </w:rPr>
        <w:t>Хмелевеская</w:t>
      </w:r>
      <w:proofErr w:type="spellEnd"/>
      <w:r>
        <w:rPr>
          <w:rFonts w:eastAsia="MS Mincho"/>
          <w:sz w:val="28"/>
          <w:szCs w:val="28"/>
        </w:rPr>
        <w:t xml:space="preserve"> Римма Викторовна – 3 место </w:t>
      </w:r>
      <w:r w:rsidR="002929CB">
        <w:rPr>
          <w:rFonts w:eastAsia="MS Mincho"/>
          <w:sz w:val="28"/>
          <w:szCs w:val="28"/>
        </w:rPr>
        <w:t>(бронзовая медаль)</w:t>
      </w:r>
    </w:p>
    <w:p w:rsidR="002929CB" w:rsidRDefault="002929CB" w:rsidP="00AB6C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Кузнецова Светлана Анатольевна – медальон за профессионализм</w:t>
      </w:r>
    </w:p>
    <w:p w:rsidR="002929CB" w:rsidRDefault="002929CB" w:rsidP="002929CB">
      <w:pPr>
        <w:pStyle w:val="a5"/>
        <w:suppressAutoHyphens/>
        <w:spacing w:line="360" w:lineRule="auto"/>
        <w:ind w:left="0"/>
        <w:jc w:val="both"/>
        <w:rPr>
          <w:rFonts w:eastAsia="MS Mincho"/>
          <w:sz w:val="28"/>
          <w:szCs w:val="28"/>
        </w:rPr>
      </w:pPr>
      <w:r w:rsidRPr="00AB6CCB">
        <w:rPr>
          <w:rFonts w:eastAsia="Arial Unicode MS"/>
          <w:bCs/>
          <w:noProof/>
          <w:color w:val="auto"/>
          <w:sz w:val="28"/>
          <w:szCs w:val="28"/>
        </w:rPr>
        <w:drawing>
          <wp:inline distT="0" distB="0" distL="0" distR="0" wp14:anchorId="783C7537" wp14:editId="4269C195">
            <wp:extent cx="5940425" cy="2529205"/>
            <wp:effectExtent l="0" t="0" r="3175" b="4445"/>
            <wp:docPr id="2" name="Рисунок 2" descr="C:\Users\Студент\Downloads\Без имени99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тудент\Downloads\Без имени9999999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9CB" w:rsidRDefault="002929CB" w:rsidP="002929CB">
      <w:pPr>
        <w:pStyle w:val="a5"/>
        <w:suppressAutoHyphens/>
        <w:spacing w:line="360" w:lineRule="auto"/>
        <w:ind w:left="0" w:firstLine="567"/>
        <w:jc w:val="both"/>
        <w:rPr>
          <w:rFonts w:eastAsia="MS Mincho"/>
          <w:sz w:val="28"/>
          <w:szCs w:val="28"/>
        </w:rPr>
      </w:pPr>
      <w:r w:rsidRPr="00CC2B4C">
        <w:rPr>
          <w:rFonts w:eastAsia="MS Mincho"/>
          <w:b/>
          <w:sz w:val="28"/>
          <w:szCs w:val="28"/>
        </w:rPr>
        <w:t>По компетенции «Ювелирное дело-юниоры»</w:t>
      </w:r>
      <w:r>
        <w:rPr>
          <w:rFonts w:eastAsia="MS Mincho"/>
          <w:sz w:val="28"/>
          <w:szCs w:val="28"/>
        </w:rPr>
        <w:t xml:space="preserve"> призовых мест удостоились:</w:t>
      </w:r>
    </w:p>
    <w:p w:rsidR="002929CB" w:rsidRDefault="002929CB" w:rsidP="002929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proofErr w:type="spellStart"/>
      <w:r>
        <w:rPr>
          <w:rFonts w:eastAsia="MS Mincho"/>
          <w:sz w:val="28"/>
          <w:szCs w:val="28"/>
        </w:rPr>
        <w:t>Латыпов</w:t>
      </w:r>
      <w:proofErr w:type="spellEnd"/>
      <w:r>
        <w:rPr>
          <w:rFonts w:eastAsia="MS Mincho"/>
          <w:sz w:val="28"/>
          <w:szCs w:val="28"/>
        </w:rPr>
        <w:t xml:space="preserve"> Искандер </w:t>
      </w:r>
      <w:proofErr w:type="spellStart"/>
      <w:r>
        <w:rPr>
          <w:rFonts w:eastAsia="MS Mincho"/>
          <w:sz w:val="28"/>
          <w:szCs w:val="28"/>
        </w:rPr>
        <w:t>Разимович</w:t>
      </w:r>
      <w:proofErr w:type="spellEnd"/>
      <w:r>
        <w:rPr>
          <w:rFonts w:eastAsia="MS Mincho"/>
          <w:sz w:val="28"/>
          <w:szCs w:val="28"/>
        </w:rPr>
        <w:t xml:space="preserve"> – 1 место (золотая медаль)</w:t>
      </w:r>
    </w:p>
    <w:p w:rsidR="002929CB" w:rsidRDefault="002929CB" w:rsidP="002929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Ахмадуллин </w:t>
      </w:r>
      <w:proofErr w:type="spellStart"/>
      <w:r>
        <w:rPr>
          <w:rFonts w:eastAsia="MS Mincho"/>
          <w:sz w:val="28"/>
          <w:szCs w:val="28"/>
        </w:rPr>
        <w:t>Инсаф</w:t>
      </w:r>
      <w:proofErr w:type="spellEnd"/>
      <w:r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Рафилевич</w:t>
      </w:r>
      <w:proofErr w:type="spellEnd"/>
      <w:r>
        <w:rPr>
          <w:rFonts w:eastAsia="MS Mincho"/>
          <w:sz w:val="28"/>
          <w:szCs w:val="28"/>
        </w:rPr>
        <w:t xml:space="preserve"> – 1 место (золотая медаль)</w:t>
      </w:r>
    </w:p>
    <w:p w:rsidR="002929CB" w:rsidRPr="002929CB" w:rsidRDefault="002929CB" w:rsidP="002929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  <w:lang w:val="en-US"/>
        </w:rPr>
      </w:pPr>
      <w:r>
        <w:rPr>
          <w:rFonts w:eastAsia="MS Mincho"/>
          <w:sz w:val="28"/>
          <w:szCs w:val="28"/>
        </w:rPr>
        <w:t xml:space="preserve">Мухаметзянов </w:t>
      </w:r>
      <w:proofErr w:type="spellStart"/>
      <w:r>
        <w:rPr>
          <w:rFonts w:eastAsia="MS Mincho"/>
          <w:sz w:val="28"/>
          <w:szCs w:val="28"/>
        </w:rPr>
        <w:t>Нияз</w:t>
      </w:r>
      <w:proofErr w:type="spellEnd"/>
      <w:r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Ильназович</w:t>
      </w:r>
      <w:proofErr w:type="spellEnd"/>
      <w:r>
        <w:rPr>
          <w:rFonts w:eastAsia="MS Mincho"/>
          <w:sz w:val="28"/>
          <w:szCs w:val="28"/>
        </w:rPr>
        <w:t xml:space="preserve"> – 3 место (бронзовая медаль)</w:t>
      </w:r>
    </w:p>
    <w:p w:rsidR="002929CB" w:rsidRDefault="002929CB" w:rsidP="002929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</w:p>
    <w:p w:rsidR="002929CB" w:rsidRDefault="002929CB" w:rsidP="002929CB">
      <w:pPr>
        <w:pStyle w:val="a5"/>
        <w:suppressAutoHyphens/>
        <w:spacing w:line="360" w:lineRule="auto"/>
        <w:ind w:left="0"/>
        <w:jc w:val="both"/>
        <w:rPr>
          <w:rFonts w:eastAsia="MS Mincho"/>
          <w:sz w:val="28"/>
          <w:szCs w:val="28"/>
        </w:rPr>
      </w:pPr>
      <w:r w:rsidRPr="002929CB">
        <w:rPr>
          <w:rFonts w:eastAsia="MS Mincho"/>
          <w:noProof/>
          <w:sz w:val="28"/>
          <w:szCs w:val="28"/>
        </w:rPr>
        <w:lastRenderedPageBreak/>
        <w:drawing>
          <wp:inline distT="0" distB="0" distL="0" distR="0">
            <wp:extent cx="5940425" cy="2039111"/>
            <wp:effectExtent l="0" t="0" r="3175" b="0"/>
            <wp:docPr id="3" name="Рисунок 3" descr="C:\Users\Студент\Downloads\Без имени99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тудент\Downloads\Без имени9999999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29CB" w:rsidRDefault="002929CB" w:rsidP="002929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 w:rsidRPr="00CC2B4C">
        <w:rPr>
          <w:rFonts w:eastAsia="MS Mincho"/>
          <w:b/>
          <w:sz w:val="28"/>
          <w:szCs w:val="28"/>
        </w:rPr>
        <w:t>По компетенции «Огранка ювелирных вставок»</w:t>
      </w:r>
      <w:r>
        <w:rPr>
          <w:rFonts w:eastAsia="MS Mincho"/>
          <w:sz w:val="28"/>
          <w:szCs w:val="28"/>
        </w:rPr>
        <w:t xml:space="preserve"> призовых мест удостоились:</w:t>
      </w:r>
    </w:p>
    <w:p w:rsidR="002929CB" w:rsidRDefault="002929CB" w:rsidP="002929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Федотов Александр Александрович – 1 место (золотая медаль)</w:t>
      </w:r>
    </w:p>
    <w:p w:rsidR="002929CB" w:rsidRDefault="002929CB" w:rsidP="002929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Красавина Майя Алексеевна – 2 место (серебряная медаль)</w:t>
      </w:r>
    </w:p>
    <w:p w:rsidR="002929CB" w:rsidRDefault="002929CB" w:rsidP="002929CB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Долгих Александра Павловна – 3 место (бронзовая медаль)</w:t>
      </w:r>
    </w:p>
    <w:p w:rsidR="00AB6CCB" w:rsidRDefault="00F70A59" w:rsidP="00AB6CCB">
      <w:pPr>
        <w:pStyle w:val="a5"/>
        <w:suppressAutoHyphens/>
        <w:spacing w:line="360" w:lineRule="auto"/>
        <w:ind w:left="0"/>
        <w:jc w:val="both"/>
        <w:rPr>
          <w:rFonts w:eastAsia="Arial Unicode MS"/>
          <w:bCs/>
          <w:color w:val="auto"/>
          <w:sz w:val="28"/>
          <w:szCs w:val="28"/>
        </w:rPr>
      </w:pPr>
      <w:r w:rsidRPr="00F70A59">
        <w:rPr>
          <w:rFonts w:eastAsia="MS Mincho"/>
          <w:noProof/>
          <w:sz w:val="28"/>
          <w:szCs w:val="28"/>
        </w:rPr>
        <w:drawing>
          <wp:inline distT="0" distB="0" distL="0" distR="0">
            <wp:extent cx="5940425" cy="2084524"/>
            <wp:effectExtent l="0" t="0" r="3175" b="0"/>
            <wp:docPr id="4" name="Рисунок 4" descr="C:\Users\Студент\Downloads\Без имени99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тудент\Downloads\Без имени9999999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4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738" w:rsidRPr="00D44738" w:rsidRDefault="00D44738" w:rsidP="00AB6CCB">
      <w:pPr>
        <w:pStyle w:val="a5"/>
        <w:suppressAutoHyphens/>
        <w:spacing w:line="360" w:lineRule="auto"/>
        <w:ind w:left="0"/>
        <w:jc w:val="both"/>
        <w:rPr>
          <w:rFonts w:eastAsia="Arial Unicode MS"/>
          <w:bCs/>
          <w:color w:val="auto"/>
          <w:sz w:val="16"/>
          <w:szCs w:val="16"/>
        </w:rPr>
      </w:pPr>
    </w:p>
    <w:p w:rsidR="00D44738" w:rsidRDefault="00D44738" w:rsidP="00D44738">
      <w:pPr>
        <w:suppressAutoHyphens/>
        <w:ind w:firstLine="709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По итогу соревновательной части чемпионата </w:t>
      </w:r>
      <w:r w:rsidRPr="00CC2B4C">
        <w:rPr>
          <w:rFonts w:eastAsia="MS Mincho"/>
          <w:b/>
          <w:sz w:val="28"/>
          <w:szCs w:val="28"/>
        </w:rPr>
        <w:t>по компетенции «Ремесленная керамика»</w:t>
      </w:r>
      <w:r>
        <w:rPr>
          <w:rFonts w:eastAsia="MS Mincho"/>
          <w:sz w:val="28"/>
          <w:szCs w:val="28"/>
        </w:rPr>
        <w:t xml:space="preserve"> призовых мест удостоились:</w:t>
      </w:r>
    </w:p>
    <w:p w:rsidR="00D44738" w:rsidRDefault="00D44738" w:rsidP="00D44738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proofErr w:type="spellStart"/>
      <w:r>
        <w:rPr>
          <w:rFonts w:eastAsia="MS Mincho"/>
          <w:sz w:val="28"/>
          <w:szCs w:val="28"/>
        </w:rPr>
        <w:t>Ахмарова</w:t>
      </w:r>
      <w:proofErr w:type="spellEnd"/>
      <w:r>
        <w:rPr>
          <w:rFonts w:eastAsia="MS Mincho"/>
          <w:sz w:val="28"/>
          <w:szCs w:val="28"/>
        </w:rPr>
        <w:t xml:space="preserve"> Венера Исхаковна – 1 место (золотая медаль)</w:t>
      </w:r>
    </w:p>
    <w:p w:rsidR="00D44738" w:rsidRDefault="00D44738" w:rsidP="00D44738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proofErr w:type="spellStart"/>
      <w:r>
        <w:rPr>
          <w:rFonts w:eastAsia="MS Mincho"/>
          <w:sz w:val="28"/>
          <w:szCs w:val="28"/>
        </w:rPr>
        <w:t>Минневалиева</w:t>
      </w:r>
      <w:proofErr w:type="spellEnd"/>
      <w:r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Айсылу</w:t>
      </w:r>
      <w:proofErr w:type="spellEnd"/>
      <w:r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Исламовна</w:t>
      </w:r>
      <w:proofErr w:type="spellEnd"/>
      <w:r>
        <w:rPr>
          <w:rFonts w:eastAsia="MS Mincho"/>
          <w:sz w:val="28"/>
          <w:szCs w:val="28"/>
        </w:rPr>
        <w:t xml:space="preserve"> – 2 место (серебряная медаль)</w:t>
      </w:r>
    </w:p>
    <w:p w:rsidR="00D44738" w:rsidRDefault="00D44738" w:rsidP="00D44738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proofErr w:type="spellStart"/>
      <w:r>
        <w:rPr>
          <w:rFonts w:eastAsia="MS Mincho"/>
          <w:sz w:val="28"/>
          <w:szCs w:val="28"/>
        </w:rPr>
        <w:t>Харрасова</w:t>
      </w:r>
      <w:proofErr w:type="spellEnd"/>
      <w:r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Сюмбель</w:t>
      </w:r>
      <w:proofErr w:type="spellEnd"/>
      <w:r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Айратовна</w:t>
      </w:r>
      <w:proofErr w:type="spellEnd"/>
      <w:r>
        <w:rPr>
          <w:rFonts w:eastAsia="MS Mincho"/>
          <w:sz w:val="28"/>
          <w:szCs w:val="28"/>
        </w:rPr>
        <w:t xml:space="preserve"> – 3 место (бронзовая медаль)</w:t>
      </w:r>
    </w:p>
    <w:p w:rsidR="00D44738" w:rsidRDefault="00D44738" w:rsidP="00AB6CCB">
      <w:pPr>
        <w:pStyle w:val="a5"/>
        <w:suppressAutoHyphens/>
        <w:spacing w:line="360" w:lineRule="auto"/>
        <w:ind w:left="0"/>
        <w:jc w:val="both"/>
        <w:rPr>
          <w:rFonts w:eastAsia="Arial Unicode MS"/>
          <w:bCs/>
          <w:color w:val="auto"/>
          <w:sz w:val="28"/>
          <w:szCs w:val="28"/>
        </w:rPr>
      </w:pPr>
      <w:r w:rsidRPr="009F3B69">
        <w:rPr>
          <w:rFonts w:eastAsia="MS Mincho"/>
          <w:noProof/>
          <w:sz w:val="28"/>
          <w:szCs w:val="28"/>
        </w:rPr>
        <w:lastRenderedPageBreak/>
        <w:drawing>
          <wp:inline distT="0" distB="0" distL="0" distR="0" wp14:anchorId="7671307D" wp14:editId="6F5E2FBB">
            <wp:extent cx="5544640" cy="2103466"/>
            <wp:effectExtent l="0" t="0" r="0" b="0"/>
            <wp:docPr id="5" name="Рисунок 5" descr="C:\Users\Студент\Downloads\22222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удент\Downloads\22222222222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211" cy="2111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B4E" w:rsidRDefault="00714B4E" w:rsidP="00714B4E">
      <w:pPr>
        <w:suppressAutoHyphens/>
        <w:ind w:firstLine="709"/>
        <w:jc w:val="both"/>
        <w:rPr>
          <w:rFonts w:eastAsia="MS Mincho"/>
          <w:sz w:val="28"/>
          <w:szCs w:val="28"/>
        </w:rPr>
      </w:pPr>
      <w:bookmarkStart w:id="0" w:name="_GoBack"/>
      <w:r w:rsidRPr="00CC2B4C">
        <w:rPr>
          <w:rFonts w:eastAsia="MS Mincho"/>
          <w:b/>
          <w:sz w:val="28"/>
          <w:szCs w:val="28"/>
        </w:rPr>
        <w:t>По компетенции «Ремесленная керамика»-юниоры</w:t>
      </w:r>
      <w:r>
        <w:rPr>
          <w:rFonts w:eastAsia="MS Mincho"/>
          <w:sz w:val="28"/>
          <w:szCs w:val="28"/>
        </w:rPr>
        <w:t xml:space="preserve"> </w:t>
      </w:r>
      <w:bookmarkEnd w:id="0"/>
      <w:r>
        <w:rPr>
          <w:rFonts w:eastAsia="MS Mincho"/>
          <w:sz w:val="28"/>
          <w:szCs w:val="28"/>
        </w:rPr>
        <w:t>призовых мест удостоились:</w:t>
      </w:r>
    </w:p>
    <w:p w:rsidR="00714B4E" w:rsidRDefault="00714B4E" w:rsidP="00714B4E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proofErr w:type="spellStart"/>
      <w:r>
        <w:rPr>
          <w:rFonts w:eastAsia="MS Mincho"/>
          <w:sz w:val="28"/>
          <w:szCs w:val="28"/>
        </w:rPr>
        <w:t>Низмутдинова</w:t>
      </w:r>
      <w:proofErr w:type="spellEnd"/>
      <w:r>
        <w:rPr>
          <w:rFonts w:eastAsia="MS Mincho"/>
          <w:sz w:val="28"/>
          <w:szCs w:val="28"/>
        </w:rPr>
        <w:t xml:space="preserve"> Карина </w:t>
      </w:r>
      <w:proofErr w:type="spellStart"/>
      <w:r>
        <w:rPr>
          <w:rFonts w:eastAsia="MS Mincho"/>
          <w:sz w:val="28"/>
          <w:szCs w:val="28"/>
        </w:rPr>
        <w:t>Дамировна</w:t>
      </w:r>
      <w:proofErr w:type="spellEnd"/>
      <w:r>
        <w:rPr>
          <w:rFonts w:eastAsia="MS Mincho"/>
          <w:sz w:val="28"/>
          <w:szCs w:val="28"/>
        </w:rPr>
        <w:t xml:space="preserve"> – 1 место (золотая медаль)</w:t>
      </w:r>
    </w:p>
    <w:p w:rsidR="00714B4E" w:rsidRDefault="00714B4E" w:rsidP="00714B4E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Закирова </w:t>
      </w:r>
      <w:proofErr w:type="spellStart"/>
      <w:r>
        <w:rPr>
          <w:rFonts w:eastAsia="MS Mincho"/>
          <w:sz w:val="28"/>
          <w:szCs w:val="28"/>
        </w:rPr>
        <w:t>Илиза</w:t>
      </w:r>
      <w:proofErr w:type="spellEnd"/>
      <w:r>
        <w:rPr>
          <w:rFonts w:eastAsia="MS Mincho"/>
          <w:sz w:val="28"/>
          <w:szCs w:val="28"/>
        </w:rPr>
        <w:t xml:space="preserve"> </w:t>
      </w:r>
      <w:proofErr w:type="spellStart"/>
      <w:r>
        <w:rPr>
          <w:rFonts w:eastAsia="MS Mincho"/>
          <w:sz w:val="28"/>
          <w:szCs w:val="28"/>
        </w:rPr>
        <w:t>Ленаровна</w:t>
      </w:r>
      <w:proofErr w:type="spellEnd"/>
      <w:r>
        <w:rPr>
          <w:rFonts w:eastAsia="MS Mincho"/>
          <w:sz w:val="28"/>
          <w:szCs w:val="28"/>
        </w:rPr>
        <w:t xml:space="preserve"> – 2 место (серебряная медаль)</w:t>
      </w:r>
    </w:p>
    <w:p w:rsidR="00714B4E" w:rsidRDefault="00714B4E" w:rsidP="00714B4E">
      <w:pPr>
        <w:pStyle w:val="a5"/>
        <w:suppressAutoHyphens/>
        <w:spacing w:line="360" w:lineRule="auto"/>
        <w:ind w:left="0" w:firstLine="720"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Сафиуллина Камилла </w:t>
      </w:r>
      <w:proofErr w:type="spellStart"/>
      <w:r>
        <w:rPr>
          <w:rFonts w:eastAsia="MS Mincho"/>
          <w:sz w:val="28"/>
          <w:szCs w:val="28"/>
        </w:rPr>
        <w:t>Аделевна</w:t>
      </w:r>
      <w:proofErr w:type="spellEnd"/>
      <w:r>
        <w:rPr>
          <w:rFonts w:eastAsia="MS Mincho"/>
          <w:sz w:val="28"/>
          <w:szCs w:val="28"/>
        </w:rPr>
        <w:t xml:space="preserve"> – 3 место (бронзовая медаль)</w:t>
      </w:r>
    </w:p>
    <w:p w:rsidR="00D44738" w:rsidRPr="00494C9C" w:rsidRDefault="00714B4E" w:rsidP="00AB6CCB">
      <w:pPr>
        <w:pStyle w:val="a5"/>
        <w:suppressAutoHyphens/>
        <w:spacing w:line="360" w:lineRule="auto"/>
        <w:ind w:left="0"/>
        <w:jc w:val="both"/>
        <w:rPr>
          <w:rFonts w:eastAsia="Arial Unicode MS"/>
          <w:bCs/>
          <w:color w:val="auto"/>
          <w:sz w:val="28"/>
          <w:szCs w:val="28"/>
        </w:rPr>
      </w:pPr>
      <w:r w:rsidRPr="009F3B69">
        <w:rPr>
          <w:rFonts w:eastAsia="MS Mincho"/>
          <w:noProof/>
          <w:sz w:val="28"/>
          <w:szCs w:val="28"/>
        </w:rPr>
        <w:drawing>
          <wp:inline distT="0" distB="0" distL="0" distR="0" wp14:anchorId="74B56F22" wp14:editId="6F7550CD">
            <wp:extent cx="5940425" cy="2358390"/>
            <wp:effectExtent l="0" t="0" r="3175" b="3810"/>
            <wp:docPr id="6" name="Рисунок 6" descr="C:\Users\Студент\Downloads\333333333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тудент\Downloads\33333333333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5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4738" w:rsidRPr="00494C9C" w:rsidSect="00D4473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15529"/>
    <w:multiLevelType w:val="hybridMultilevel"/>
    <w:tmpl w:val="74263CA0"/>
    <w:lvl w:ilvl="0" w:tplc="35324DBC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" w15:restartNumberingAfterBreak="0">
    <w:nsid w:val="432222C0"/>
    <w:multiLevelType w:val="hybridMultilevel"/>
    <w:tmpl w:val="0D4C6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AB40B6"/>
    <w:multiLevelType w:val="hybridMultilevel"/>
    <w:tmpl w:val="3AB6AF08"/>
    <w:lvl w:ilvl="0" w:tplc="B8AAE02A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24B"/>
    <w:rsid w:val="002929CB"/>
    <w:rsid w:val="00494C9C"/>
    <w:rsid w:val="00505B8C"/>
    <w:rsid w:val="005F46B1"/>
    <w:rsid w:val="0061215E"/>
    <w:rsid w:val="006B124B"/>
    <w:rsid w:val="00714B4E"/>
    <w:rsid w:val="00794F26"/>
    <w:rsid w:val="00AB6CCB"/>
    <w:rsid w:val="00CC2B4C"/>
    <w:rsid w:val="00CD00E7"/>
    <w:rsid w:val="00D44738"/>
    <w:rsid w:val="00D73696"/>
    <w:rsid w:val="00EC127D"/>
    <w:rsid w:val="00F7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68BD0F-3894-477E-AA8E-FD282E5F0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6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CD00E7"/>
    <w:pPr>
      <w:widowControl w:val="0"/>
      <w:suppressAutoHyphens/>
      <w:spacing w:after="140" w:line="288" w:lineRule="auto"/>
    </w:pPr>
    <w:rPr>
      <w:rFonts w:ascii="Liberation Serif" w:eastAsia="Droid Sans Fallback" w:hAnsi="Liberation Serif" w:cs="FreeSans"/>
      <w:lang w:eastAsia="zh-CN" w:bidi="hi-IN"/>
    </w:rPr>
  </w:style>
  <w:style w:type="character" w:customStyle="1" w:styleId="a4">
    <w:name w:val="Основной текст Знак"/>
    <w:basedOn w:val="a0"/>
    <w:link w:val="a3"/>
    <w:rsid w:val="00CD00E7"/>
    <w:rPr>
      <w:rFonts w:ascii="Liberation Serif" w:eastAsia="Droid Sans Fallback" w:hAnsi="Liberation Serif" w:cs="FreeSans"/>
      <w:sz w:val="24"/>
      <w:szCs w:val="24"/>
      <w:lang w:eastAsia="zh-CN" w:bidi="hi-IN"/>
    </w:rPr>
  </w:style>
  <w:style w:type="paragraph" w:styleId="a5">
    <w:name w:val="List Paragraph"/>
    <w:basedOn w:val="a"/>
    <w:uiPriority w:val="34"/>
    <w:qFormat/>
    <w:rsid w:val="00494C9C"/>
    <w:pPr>
      <w:ind w:left="720"/>
      <w:contextualSpacing/>
    </w:pPr>
    <w:rPr>
      <w:rFonts w:eastAsiaTheme="minorEastAsia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2022-05-04T14:10:00Z</dcterms:created>
  <dcterms:modified xsi:type="dcterms:W3CDTF">2022-05-04T14:32:00Z</dcterms:modified>
</cp:coreProperties>
</file>